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7" w:rsidRPr="00D24587" w:rsidRDefault="00D24587" w:rsidP="00D24587">
      <w:pPr>
        <w:spacing w:after="0" w:line="240" w:lineRule="auto"/>
        <w:rPr>
          <w:rFonts w:ascii="Arial Narrow" w:hAnsi="Arial Narrow"/>
          <w:sz w:val="24"/>
          <w:szCs w:val="24"/>
        </w:rPr>
      </w:pPr>
    </w:p>
    <w:p w:rsidR="00D24587" w:rsidRPr="00D24587" w:rsidRDefault="00D24587" w:rsidP="00D24587">
      <w:pPr>
        <w:spacing w:after="0" w:line="240" w:lineRule="auto"/>
        <w:rPr>
          <w:rFonts w:ascii="Arial Narrow" w:hAnsi="Arial Narrow"/>
          <w:sz w:val="24"/>
          <w:szCs w:val="24"/>
        </w:rPr>
      </w:pPr>
      <w:bookmarkStart w:id="0" w:name="_GoBack"/>
      <w:bookmarkEnd w:id="0"/>
      <w:r w:rsidRPr="00D24587">
        <w:rPr>
          <w:rFonts w:ascii="Arial Narrow" w:hAnsi="Arial Narrow"/>
          <w:sz w:val="24"/>
          <w:szCs w:val="24"/>
        </w:rPr>
        <w:t>Example 1:</w:t>
      </w:r>
    </w:p>
    <w:p w:rsidR="00136416" w:rsidRPr="00D24587" w:rsidRDefault="00136416" w:rsidP="00D24587">
      <w:pPr>
        <w:spacing w:after="0" w:line="240" w:lineRule="auto"/>
        <w:jc w:val="center"/>
        <w:rPr>
          <w:rFonts w:ascii="Arial Narrow" w:hAnsi="Arial Narrow"/>
          <w:i/>
          <w:sz w:val="24"/>
          <w:szCs w:val="24"/>
        </w:rPr>
      </w:pPr>
      <w:r w:rsidRPr="00D24587">
        <w:rPr>
          <w:rFonts w:ascii="Arial Narrow" w:hAnsi="Arial Narrow"/>
          <w:i/>
          <w:sz w:val="24"/>
          <w:szCs w:val="24"/>
        </w:rPr>
        <w:t xml:space="preserve">Proposal for </w:t>
      </w:r>
      <w:r w:rsidR="000B2ACD" w:rsidRPr="00D24587">
        <w:rPr>
          <w:rFonts w:ascii="Arial Narrow" w:hAnsi="Arial Narrow"/>
          <w:i/>
          <w:sz w:val="24"/>
          <w:szCs w:val="24"/>
        </w:rPr>
        <w:t>Pre-Candidacy Research</w:t>
      </w:r>
    </w:p>
    <w:p w:rsidR="00136416" w:rsidRPr="00D24587" w:rsidRDefault="000B2ACD" w:rsidP="00D24587">
      <w:pPr>
        <w:pStyle w:val="NoSpacing"/>
        <w:jc w:val="center"/>
        <w:rPr>
          <w:rFonts w:ascii="Arial Narrow" w:hAnsi="Arial Narrow"/>
          <w:i/>
          <w:sz w:val="24"/>
          <w:szCs w:val="24"/>
        </w:rPr>
      </w:pPr>
      <w:r w:rsidRPr="00D24587">
        <w:rPr>
          <w:rFonts w:ascii="Arial Narrow" w:hAnsi="Arial Narrow"/>
          <w:i/>
          <w:sz w:val="24"/>
          <w:szCs w:val="24"/>
        </w:rPr>
        <w:t>GEOG898</w:t>
      </w:r>
    </w:p>
    <w:p w:rsidR="00136416" w:rsidRPr="00D24587" w:rsidRDefault="00136416" w:rsidP="00D24587">
      <w:pPr>
        <w:pStyle w:val="NoSpacing"/>
        <w:jc w:val="center"/>
        <w:rPr>
          <w:rFonts w:ascii="Arial Narrow" w:hAnsi="Arial Narrow"/>
          <w:i/>
          <w:sz w:val="24"/>
          <w:szCs w:val="24"/>
        </w:rPr>
      </w:pPr>
      <w:r w:rsidRPr="00D24587">
        <w:rPr>
          <w:rFonts w:ascii="Arial Narrow" w:hAnsi="Arial Narrow"/>
          <w:i/>
          <w:sz w:val="24"/>
          <w:szCs w:val="24"/>
        </w:rPr>
        <w:t xml:space="preserve">Advisor: </w:t>
      </w:r>
      <w:r w:rsidR="00D24587" w:rsidRPr="00D24587">
        <w:rPr>
          <w:rFonts w:ascii="Arial Narrow" w:hAnsi="Arial Narrow"/>
          <w:i/>
          <w:sz w:val="24"/>
          <w:szCs w:val="24"/>
        </w:rPr>
        <w:t>****</w:t>
      </w:r>
    </w:p>
    <w:p w:rsidR="00136416" w:rsidRPr="00D24587" w:rsidRDefault="00136416" w:rsidP="00D24587">
      <w:pPr>
        <w:pStyle w:val="NoSpacing"/>
        <w:jc w:val="center"/>
        <w:rPr>
          <w:rFonts w:ascii="Arial Narrow" w:hAnsi="Arial Narrow"/>
          <w:i/>
          <w:sz w:val="24"/>
          <w:szCs w:val="24"/>
        </w:rPr>
      </w:pPr>
      <w:r w:rsidRPr="00D24587">
        <w:rPr>
          <w:rFonts w:ascii="Arial Narrow" w:hAnsi="Arial Narrow"/>
          <w:i/>
          <w:sz w:val="24"/>
          <w:szCs w:val="24"/>
        </w:rPr>
        <w:t>Credits: 3</w:t>
      </w:r>
    </w:p>
    <w:p w:rsidR="00136416" w:rsidRPr="00D24587" w:rsidRDefault="00136416" w:rsidP="00D24587">
      <w:pPr>
        <w:spacing w:after="0" w:line="240" w:lineRule="auto"/>
        <w:jc w:val="center"/>
        <w:rPr>
          <w:rFonts w:ascii="Arial Narrow" w:hAnsi="Arial Narrow"/>
          <w:i/>
          <w:sz w:val="24"/>
          <w:szCs w:val="24"/>
        </w:rPr>
      </w:pPr>
    </w:p>
    <w:p w:rsidR="00136416" w:rsidRPr="00D24587" w:rsidRDefault="00136416" w:rsidP="00D24587">
      <w:pPr>
        <w:spacing w:after="0" w:line="240" w:lineRule="auto"/>
        <w:rPr>
          <w:rFonts w:ascii="Arial Narrow" w:hAnsi="Arial Narrow"/>
          <w:i/>
          <w:sz w:val="24"/>
          <w:szCs w:val="24"/>
        </w:rPr>
      </w:pPr>
      <w:r w:rsidRPr="00D24587">
        <w:rPr>
          <w:rFonts w:ascii="Arial Narrow" w:hAnsi="Arial Narrow"/>
          <w:i/>
          <w:sz w:val="24"/>
          <w:szCs w:val="24"/>
        </w:rPr>
        <w:t>The field of ecological research is at a crossroads. Once the domain of biologists and social scientists, ecology now draws investigators from physics, remote sensing, and computer modeling to better understand how ecosystems change over time. Today, carbon modeling is one of the most pressing research areas, as anthropogenic increases in atmospheric carbon threaten to push ecological systems to (and past) their breaking point</w:t>
      </w:r>
      <w:r w:rsidR="00900096" w:rsidRPr="00D24587">
        <w:rPr>
          <w:rFonts w:ascii="Arial Narrow" w:hAnsi="Arial Narrow"/>
          <w:i/>
          <w:sz w:val="24"/>
          <w:szCs w:val="24"/>
        </w:rPr>
        <w:t>s</w:t>
      </w:r>
      <w:r w:rsidRPr="00D24587">
        <w:rPr>
          <w:rFonts w:ascii="Arial Narrow" w:hAnsi="Arial Narrow"/>
          <w:i/>
          <w:sz w:val="24"/>
          <w:szCs w:val="24"/>
        </w:rPr>
        <w:t xml:space="preserve">, disturbing homeostasis and driving global ecological change. </w:t>
      </w:r>
    </w:p>
    <w:p w:rsidR="00D24587" w:rsidRPr="00D24587" w:rsidRDefault="00D24587" w:rsidP="00D24587">
      <w:pPr>
        <w:spacing w:after="0" w:line="240" w:lineRule="auto"/>
        <w:rPr>
          <w:rFonts w:ascii="Arial Narrow" w:hAnsi="Arial Narrow"/>
          <w:i/>
          <w:sz w:val="24"/>
          <w:szCs w:val="24"/>
        </w:rPr>
      </w:pPr>
    </w:p>
    <w:p w:rsidR="00900096" w:rsidRPr="00D24587" w:rsidRDefault="00136416" w:rsidP="00D24587">
      <w:pPr>
        <w:spacing w:after="0" w:line="240" w:lineRule="auto"/>
        <w:rPr>
          <w:rFonts w:ascii="Arial Narrow" w:hAnsi="Arial Narrow"/>
          <w:i/>
          <w:sz w:val="24"/>
          <w:szCs w:val="24"/>
        </w:rPr>
      </w:pPr>
      <w:r w:rsidRPr="00D24587">
        <w:rPr>
          <w:rFonts w:ascii="Arial Narrow" w:hAnsi="Arial Narrow"/>
          <w:i/>
          <w:sz w:val="24"/>
          <w:szCs w:val="24"/>
        </w:rPr>
        <w:t xml:space="preserve">For this </w:t>
      </w:r>
      <w:r w:rsidR="000B2ACD" w:rsidRPr="00D24587">
        <w:rPr>
          <w:rFonts w:ascii="Arial Narrow" w:hAnsi="Arial Narrow"/>
          <w:i/>
          <w:sz w:val="24"/>
          <w:szCs w:val="24"/>
        </w:rPr>
        <w:t>3-credit pre-candidacy research</w:t>
      </w:r>
      <w:r w:rsidR="00962B88" w:rsidRPr="00D24587">
        <w:rPr>
          <w:rFonts w:ascii="Arial Narrow" w:hAnsi="Arial Narrow"/>
          <w:i/>
          <w:sz w:val="24"/>
          <w:szCs w:val="24"/>
        </w:rPr>
        <w:t xml:space="preserve"> I will be working closely with Dr. </w:t>
      </w:r>
      <w:r w:rsidR="00D24587" w:rsidRPr="00D24587">
        <w:rPr>
          <w:rFonts w:ascii="Arial Narrow" w:hAnsi="Arial Narrow"/>
          <w:i/>
          <w:sz w:val="24"/>
          <w:szCs w:val="24"/>
        </w:rPr>
        <w:t xml:space="preserve">*** </w:t>
      </w:r>
      <w:r w:rsidR="00962B88" w:rsidRPr="00D24587">
        <w:rPr>
          <w:rFonts w:ascii="Arial Narrow" w:hAnsi="Arial Narrow"/>
          <w:i/>
          <w:sz w:val="24"/>
          <w:szCs w:val="24"/>
        </w:rPr>
        <w:t xml:space="preserve">as I learn the fundamentals of global carbon and ecosystem modeling, and investigate particular research topics in pursuit of a suitable area for my dissertation. Dr. </w:t>
      </w:r>
      <w:r w:rsidR="00D24587" w:rsidRPr="00D24587">
        <w:rPr>
          <w:rFonts w:ascii="Arial Narrow" w:hAnsi="Arial Narrow"/>
          <w:i/>
          <w:sz w:val="24"/>
          <w:szCs w:val="24"/>
        </w:rPr>
        <w:t>***</w:t>
      </w:r>
      <w:r w:rsidR="00962B88" w:rsidRPr="00D24587">
        <w:rPr>
          <w:rFonts w:ascii="Arial Narrow" w:hAnsi="Arial Narrow"/>
          <w:i/>
          <w:sz w:val="24"/>
          <w:szCs w:val="24"/>
        </w:rPr>
        <w:t xml:space="preserve"> and I will meet biweekly to coordinate readings, assignments, and goalsetting for my career here as a doctoral student/candidate.</w:t>
      </w:r>
    </w:p>
    <w:p w:rsidR="00D24587" w:rsidRPr="00D24587" w:rsidRDefault="00D24587" w:rsidP="00D24587">
      <w:pPr>
        <w:spacing w:after="0" w:line="240" w:lineRule="auto"/>
        <w:rPr>
          <w:rFonts w:ascii="Arial Narrow" w:hAnsi="Arial Narrow"/>
          <w:b/>
          <w:i/>
          <w:sz w:val="24"/>
          <w:szCs w:val="24"/>
        </w:rPr>
      </w:pPr>
    </w:p>
    <w:p w:rsidR="00900096" w:rsidRPr="00D24587" w:rsidRDefault="00900096" w:rsidP="00D24587">
      <w:pPr>
        <w:spacing w:after="0" w:line="240" w:lineRule="auto"/>
        <w:rPr>
          <w:rFonts w:ascii="Arial Narrow" w:hAnsi="Arial Narrow"/>
          <w:i/>
          <w:sz w:val="24"/>
          <w:szCs w:val="24"/>
        </w:rPr>
      </w:pPr>
      <w:r w:rsidRPr="00D24587">
        <w:rPr>
          <w:rFonts w:ascii="Arial Narrow" w:hAnsi="Arial Narrow"/>
          <w:b/>
          <w:i/>
          <w:sz w:val="24"/>
          <w:szCs w:val="24"/>
        </w:rPr>
        <w:t xml:space="preserve">Research Materials </w:t>
      </w:r>
      <w:r w:rsidRPr="00D24587">
        <w:rPr>
          <w:rFonts w:ascii="Arial Narrow" w:hAnsi="Arial Narrow"/>
          <w:i/>
          <w:sz w:val="24"/>
          <w:szCs w:val="24"/>
        </w:rPr>
        <w:t>will include the following:</w:t>
      </w:r>
    </w:p>
    <w:p w:rsidR="00136416" w:rsidRPr="00D24587" w:rsidRDefault="00900096" w:rsidP="00D24587">
      <w:pPr>
        <w:pStyle w:val="ListParagraph"/>
        <w:numPr>
          <w:ilvl w:val="0"/>
          <w:numId w:val="1"/>
        </w:numPr>
        <w:spacing w:after="0" w:line="240" w:lineRule="auto"/>
        <w:contextualSpacing w:val="0"/>
        <w:rPr>
          <w:rFonts w:ascii="Arial Narrow" w:hAnsi="Arial Narrow"/>
          <w:i/>
          <w:sz w:val="24"/>
          <w:szCs w:val="24"/>
        </w:rPr>
      </w:pPr>
      <w:r w:rsidRPr="00D24587">
        <w:rPr>
          <w:rFonts w:ascii="Arial Narrow" w:hAnsi="Arial Narrow"/>
          <w:i/>
          <w:sz w:val="24"/>
          <w:szCs w:val="24"/>
        </w:rPr>
        <w:t xml:space="preserve">Dr. </w:t>
      </w:r>
      <w:r w:rsidR="00D24587" w:rsidRPr="00D24587">
        <w:rPr>
          <w:rFonts w:ascii="Arial Narrow" w:hAnsi="Arial Narrow"/>
          <w:i/>
          <w:sz w:val="24"/>
          <w:szCs w:val="24"/>
        </w:rPr>
        <w:t>***’s</w:t>
      </w:r>
      <w:r w:rsidRPr="00D24587">
        <w:rPr>
          <w:rFonts w:ascii="Arial Narrow" w:hAnsi="Arial Narrow"/>
          <w:i/>
          <w:sz w:val="24"/>
          <w:szCs w:val="24"/>
        </w:rPr>
        <w:t xml:space="preserve"> modules used to introduce students to the ED model and associated info.</w:t>
      </w:r>
    </w:p>
    <w:p w:rsidR="00D24587" w:rsidRPr="00D24587" w:rsidRDefault="00900096" w:rsidP="00D24587">
      <w:pPr>
        <w:pStyle w:val="ListParagraph"/>
        <w:numPr>
          <w:ilvl w:val="0"/>
          <w:numId w:val="1"/>
        </w:numPr>
        <w:spacing w:after="0" w:line="240" w:lineRule="auto"/>
        <w:contextualSpacing w:val="0"/>
        <w:rPr>
          <w:rFonts w:ascii="Arial Narrow" w:hAnsi="Arial Narrow"/>
          <w:i/>
          <w:sz w:val="24"/>
          <w:szCs w:val="24"/>
        </w:rPr>
      </w:pPr>
      <w:r w:rsidRPr="00D24587">
        <w:rPr>
          <w:rFonts w:ascii="Arial Narrow" w:hAnsi="Arial Narrow"/>
          <w:i/>
          <w:sz w:val="24"/>
          <w:szCs w:val="24"/>
        </w:rPr>
        <w:t xml:space="preserve">Important papers in the Carbon Science literature, per Dr. </w:t>
      </w:r>
      <w:r w:rsidR="00D24587" w:rsidRPr="00D24587">
        <w:rPr>
          <w:rFonts w:ascii="Arial Narrow" w:hAnsi="Arial Narrow"/>
          <w:i/>
          <w:sz w:val="24"/>
          <w:szCs w:val="24"/>
        </w:rPr>
        <w:t>***</w:t>
      </w:r>
      <w:r w:rsidRPr="00D24587">
        <w:rPr>
          <w:rFonts w:ascii="Arial Narrow" w:hAnsi="Arial Narrow"/>
          <w:i/>
          <w:sz w:val="24"/>
          <w:szCs w:val="24"/>
        </w:rPr>
        <w:t>.</w:t>
      </w:r>
    </w:p>
    <w:p w:rsidR="00900096" w:rsidRPr="00D24587" w:rsidRDefault="00900096" w:rsidP="00D24587">
      <w:pPr>
        <w:pStyle w:val="ListParagraph"/>
        <w:numPr>
          <w:ilvl w:val="0"/>
          <w:numId w:val="1"/>
        </w:numPr>
        <w:spacing w:after="0" w:line="240" w:lineRule="auto"/>
        <w:contextualSpacing w:val="0"/>
        <w:rPr>
          <w:rFonts w:ascii="Arial Narrow" w:hAnsi="Arial Narrow"/>
          <w:i/>
          <w:sz w:val="24"/>
          <w:szCs w:val="24"/>
        </w:rPr>
      </w:pPr>
      <w:r w:rsidRPr="00D24587">
        <w:rPr>
          <w:rFonts w:ascii="Arial Narrow" w:hAnsi="Arial Narrow"/>
          <w:i/>
          <w:sz w:val="24"/>
          <w:szCs w:val="24"/>
        </w:rPr>
        <w:t>Particular tools/models/algorithms used within the ED lab.</w:t>
      </w:r>
    </w:p>
    <w:p w:rsidR="00D24587" w:rsidRPr="00D24587" w:rsidRDefault="00D24587" w:rsidP="00D24587">
      <w:pPr>
        <w:spacing w:after="0" w:line="240" w:lineRule="auto"/>
        <w:rPr>
          <w:rFonts w:ascii="Arial Narrow" w:hAnsi="Arial Narrow"/>
          <w:b/>
          <w:i/>
          <w:sz w:val="24"/>
          <w:szCs w:val="24"/>
        </w:rPr>
      </w:pPr>
    </w:p>
    <w:p w:rsidR="00900096" w:rsidRPr="00D24587" w:rsidRDefault="00900096" w:rsidP="00D24587">
      <w:pPr>
        <w:spacing w:after="0" w:line="240" w:lineRule="auto"/>
        <w:rPr>
          <w:rFonts w:ascii="Arial Narrow" w:hAnsi="Arial Narrow"/>
          <w:i/>
          <w:sz w:val="24"/>
          <w:szCs w:val="24"/>
        </w:rPr>
      </w:pPr>
      <w:r w:rsidRPr="00D24587">
        <w:rPr>
          <w:rFonts w:ascii="Arial Narrow" w:hAnsi="Arial Narrow"/>
          <w:b/>
          <w:i/>
          <w:sz w:val="24"/>
          <w:szCs w:val="24"/>
        </w:rPr>
        <w:t>Deliverables</w:t>
      </w:r>
      <w:r w:rsidRPr="00D24587">
        <w:rPr>
          <w:rFonts w:ascii="Arial Narrow" w:hAnsi="Arial Narrow"/>
          <w:i/>
          <w:sz w:val="24"/>
          <w:szCs w:val="24"/>
        </w:rPr>
        <w:t xml:space="preserve"> for this study will include a final report, outlining the following materials:</w:t>
      </w:r>
    </w:p>
    <w:p w:rsidR="00900096" w:rsidRPr="00D24587" w:rsidRDefault="00900096" w:rsidP="00D24587">
      <w:pPr>
        <w:pStyle w:val="ListParagraph"/>
        <w:numPr>
          <w:ilvl w:val="0"/>
          <w:numId w:val="2"/>
        </w:numPr>
        <w:spacing w:after="0" w:line="240" w:lineRule="auto"/>
        <w:contextualSpacing w:val="0"/>
        <w:rPr>
          <w:rFonts w:ascii="Arial Narrow" w:hAnsi="Arial Narrow"/>
          <w:i/>
          <w:sz w:val="24"/>
          <w:szCs w:val="24"/>
        </w:rPr>
      </w:pPr>
      <w:r w:rsidRPr="00D24587">
        <w:rPr>
          <w:rFonts w:ascii="Arial Narrow" w:hAnsi="Arial Narrow"/>
          <w:i/>
          <w:sz w:val="24"/>
          <w:szCs w:val="24"/>
        </w:rPr>
        <w:t xml:space="preserve">Output examples from the ED model and/or other </w:t>
      </w:r>
      <w:r w:rsidR="0089768A" w:rsidRPr="00D24587">
        <w:rPr>
          <w:rFonts w:ascii="Arial Narrow" w:hAnsi="Arial Narrow"/>
          <w:i/>
          <w:sz w:val="24"/>
          <w:szCs w:val="24"/>
        </w:rPr>
        <w:t>pertinent</w:t>
      </w:r>
      <w:r w:rsidRPr="00D24587">
        <w:rPr>
          <w:rFonts w:ascii="Arial Narrow" w:hAnsi="Arial Narrow"/>
          <w:i/>
          <w:sz w:val="24"/>
          <w:szCs w:val="24"/>
        </w:rPr>
        <w:t xml:space="preserve"> modeling tools.</w:t>
      </w:r>
    </w:p>
    <w:p w:rsidR="00900096" w:rsidRPr="00D24587" w:rsidRDefault="00900096" w:rsidP="00D24587">
      <w:pPr>
        <w:pStyle w:val="ListParagraph"/>
        <w:numPr>
          <w:ilvl w:val="0"/>
          <w:numId w:val="2"/>
        </w:numPr>
        <w:spacing w:after="0" w:line="240" w:lineRule="auto"/>
        <w:contextualSpacing w:val="0"/>
        <w:rPr>
          <w:rFonts w:ascii="Arial Narrow" w:hAnsi="Arial Narrow"/>
          <w:i/>
          <w:sz w:val="24"/>
          <w:szCs w:val="24"/>
        </w:rPr>
      </w:pPr>
      <w:r w:rsidRPr="00D24587">
        <w:rPr>
          <w:rFonts w:ascii="Arial Narrow" w:hAnsi="Arial Narrow"/>
          <w:i/>
          <w:sz w:val="24"/>
          <w:szCs w:val="24"/>
        </w:rPr>
        <w:t>Annotated computer scripts used to automate I/O for ED and/or other models.</w:t>
      </w:r>
    </w:p>
    <w:p w:rsidR="00900096" w:rsidRPr="00D24587" w:rsidRDefault="00900096" w:rsidP="00D24587">
      <w:pPr>
        <w:pStyle w:val="ListParagraph"/>
        <w:numPr>
          <w:ilvl w:val="0"/>
          <w:numId w:val="2"/>
        </w:numPr>
        <w:spacing w:after="0" w:line="240" w:lineRule="auto"/>
        <w:contextualSpacing w:val="0"/>
        <w:rPr>
          <w:rFonts w:ascii="Arial Narrow" w:hAnsi="Arial Narrow"/>
          <w:i/>
          <w:sz w:val="24"/>
          <w:szCs w:val="24"/>
        </w:rPr>
      </w:pPr>
      <w:r w:rsidRPr="00D24587">
        <w:rPr>
          <w:rFonts w:ascii="Arial Narrow" w:hAnsi="Arial Narrow"/>
          <w:i/>
          <w:sz w:val="24"/>
          <w:szCs w:val="24"/>
        </w:rPr>
        <w:t xml:space="preserve">A summary of literature related to this research. An annotated bibliography or annotated </w:t>
      </w:r>
      <w:proofErr w:type="spellStart"/>
      <w:r w:rsidRPr="00D24587">
        <w:rPr>
          <w:rFonts w:ascii="Arial Narrow" w:hAnsi="Arial Narrow"/>
          <w:i/>
          <w:sz w:val="24"/>
          <w:szCs w:val="24"/>
        </w:rPr>
        <w:t>Zotero</w:t>
      </w:r>
      <w:proofErr w:type="spellEnd"/>
      <w:r w:rsidRPr="00D24587">
        <w:rPr>
          <w:rFonts w:ascii="Arial Narrow" w:hAnsi="Arial Narrow"/>
          <w:i/>
          <w:sz w:val="24"/>
          <w:szCs w:val="24"/>
        </w:rPr>
        <w:t xml:space="preserve"> collection may be considered as deliverable.</w:t>
      </w:r>
    </w:p>
    <w:p w:rsidR="00900096" w:rsidRPr="00D24587" w:rsidRDefault="00900096" w:rsidP="00D24587">
      <w:pPr>
        <w:pStyle w:val="ListParagraph"/>
        <w:numPr>
          <w:ilvl w:val="0"/>
          <w:numId w:val="2"/>
        </w:numPr>
        <w:spacing w:after="0" w:line="240" w:lineRule="auto"/>
        <w:contextualSpacing w:val="0"/>
        <w:rPr>
          <w:rFonts w:ascii="Arial Narrow" w:hAnsi="Arial Narrow"/>
          <w:i/>
          <w:sz w:val="24"/>
          <w:szCs w:val="24"/>
        </w:rPr>
      </w:pPr>
      <w:r w:rsidRPr="00D24587">
        <w:rPr>
          <w:rFonts w:ascii="Arial Narrow" w:hAnsi="Arial Narrow"/>
          <w:i/>
          <w:sz w:val="24"/>
          <w:szCs w:val="24"/>
        </w:rPr>
        <w:t>Discussion of Dissertation motivation and outline of main science question, also to be used for PAC portfolio.</w:t>
      </w:r>
    </w:p>
    <w:p w:rsidR="00D24587" w:rsidRPr="00D24587" w:rsidRDefault="00D24587" w:rsidP="00D24587">
      <w:pPr>
        <w:spacing w:after="0" w:line="240" w:lineRule="auto"/>
        <w:rPr>
          <w:rFonts w:ascii="Arial Narrow" w:hAnsi="Arial Narrow"/>
          <w:i/>
          <w:sz w:val="24"/>
          <w:szCs w:val="24"/>
        </w:rPr>
      </w:pPr>
    </w:p>
    <w:p w:rsidR="00136416" w:rsidRPr="00D24587" w:rsidRDefault="00962B88" w:rsidP="00D24587">
      <w:pPr>
        <w:spacing w:after="0" w:line="240" w:lineRule="auto"/>
        <w:rPr>
          <w:rFonts w:ascii="Arial Narrow" w:hAnsi="Arial Narrow"/>
          <w:i/>
          <w:sz w:val="24"/>
          <w:szCs w:val="24"/>
        </w:rPr>
      </w:pPr>
      <w:r w:rsidRPr="00D24587">
        <w:rPr>
          <w:rFonts w:ascii="Arial Narrow" w:hAnsi="Arial Narrow"/>
          <w:i/>
          <w:sz w:val="24"/>
          <w:szCs w:val="24"/>
        </w:rPr>
        <w:t>Upon completion of this course I will have an improved understanding of global climate and ecological models, their theory and functionality, as well as a stated area of interest for my dissertation. I arranged a similar independent study for the first quarter of my M.S. degree, and this proved to be incredibly motivating and productive.</w:t>
      </w:r>
    </w:p>
    <w:p w:rsidR="00D24587" w:rsidRPr="00D24587" w:rsidRDefault="00D24587" w:rsidP="00D24587">
      <w:pPr>
        <w:spacing w:after="0" w:line="240" w:lineRule="auto"/>
        <w:rPr>
          <w:rFonts w:ascii="Arial Narrow" w:hAnsi="Arial Narrow"/>
          <w:sz w:val="24"/>
          <w:szCs w:val="24"/>
        </w:rPr>
      </w:pPr>
    </w:p>
    <w:p w:rsidR="00D24587" w:rsidRPr="00D24587" w:rsidRDefault="00D24587" w:rsidP="00D24587">
      <w:pPr>
        <w:spacing w:after="0" w:line="240" w:lineRule="auto"/>
        <w:rPr>
          <w:rFonts w:ascii="Arial Narrow" w:hAnsi="Arial Narrow"/>
          <w:sz w:val="24"/>
          <w:szCs w:val="24"/>
        </w:rPr>
      </w:pPr>
      <w:r w:rsidRPr="00D24587">
        <w:rPr>
          <w:rFonts w:ascii="Arial Narrow" w:hAnsi="Arial Narrow"/>
          <w:sz w:val="24"/>
          <w:szCs w:val="24"/>
        </w:rPr>
        <w:br w:type="page"/>
      </w:r>
    </w:p>
    <w:p w:rsidR="00D24587" w:rsidRPr="00D24587" w:rsidRDefault="00D24587" w:rsidP="00D24587">
      <w:pPr>
        <w:spacing w:after="0" w:line="240" w:lineRule="auto"/>
        <w:rPr>
          <w:rFonts w:ascii="Arial Narrow" w:hAnsi="Arial Narrow"/>
          <w:sz w:val="24"/>
          <w:szCs w:val="24"/>
        </w:rPr>
      </w:pPr>
      <w:r w:rsidRPr="00D24587">
        <w:rPr>
          <w:rFonts w:ascii="Arial Narrow" w:hAnsi="Arial Narrow"/>
          <w:sz w:val="24"/>
          <w:szCs w:val="24"/>
        </w:rPr>
        <w:t>Example 2:</w:t>
      </w:r>
    </w:p>
    <w:p w:rsidR="00D24587" w:rsidRPr="00D24587" w:rsidRDefault="00D24587" w:rsidP="00D24587">
      <w:pPr>
        <w:spacing w:after="0" w:line="240" w:lineRule="auto"/>
        <w:rPr>
          <w:rFonts w:ascii="Arial Narrow" w:eastAsia="Arial Unicode MS" w:hAnsi="Arial Narrow" w:cs="Arial Unicode MS"/>
          <w:sz w:val="24"/>
          <w:szCs w:val="24"/>
        </w:rPr>
      </w:pPr>
    </w:p>
    <w:p w:rsidR="00D24587" w:rsidRPr="00D24587" w:rsidRDefault="00D24587" w:rsidP="00D24587">
      <w:pPr>
        <w:spacing w:after="0" w:line="240" w:lineRule="auto"/>
        <w:rPr>
          <w:rFonts w:ascii="Arial Narrow" w:eastAsia="Arial Unicode MS" w:hAnsi="Arial Narrow" w:cs="Arial Unicode MS"/>
          <w:b/>
          <w:i/>
          <w:sz w:val="24"/>
          <w:szCs w:val="24"/>
        </w:rPr>
      </w:pPr>
      <w:r w:rsidRPr="00D24587">
        <w:rPr>
          <w:rFonts w:ascii="Arial Narrow" w:eastAsia="Arial Unicode MS" w:hAnsi="Arial Narrow" w:cs="Arial Unicode MS"/>
          <w:i/>
          <w:sz w:val="24"/>
          <w:szCs w:val="24"/>
        </w:rPr>
        <w:t>The purpose of taking these credits is to continue work on my dissertation and to complete my proposal (with a plan to defend at the end of the semester!)</w:t>
      </w:r>
    </w:p>
    <w:p w:rsidR="00D24587" w:rsidRPr="00D24587" w:rsidRDefault="00D24587" w:rsidP="00D24587">
      <w:pPr>
        <w:spacing w:after="0" w:line="240" w:lineRule="auto"/>
        <w:rPr>
          <w:rFonts w:ascii="Arial Narrow" w:hAnsi="Arial Narrow"/>
          <w:i/>
          <w:sz w:val="24"/>
          <w:szCs w:val="24"/>
        </w:rPr>
      </w:pPr>
    </w:p>
    <w:p w:rsidR="00D24587" w:rsidRPr="00D24587" w:rsidRDefault="00D24587" w:rsidP="00D24587">
      <w:pPr>
        <w:spacing w:after="0" w:line="240" w:lineRule="auto"/>
        <w:rPr>
          <w:rFonts w:ascii="Arial Narrow" w:eastAsia="Arial Unicode MS" w:hAnsi="Arial Narrow" w:cs="Arial Unicode MS"/>
          <w:b/>
          <w:i/>
          <w:sz w:val="24"/>
          <w:szCs w:val="24"/>
        </w:rPr>
      </w:pPr>
      <w:r w:rsidRPr="00D24587">
        <w:rPr>
          <w:rFonts w:ascii="Arial Narrow" w:eastAsia="Arial Unicode MS" w:hAnsi="Arial Narrow" w:cs="Arial Unicode MS"/>
          <w:b/>
          <w:i/>
          <w:sz w:val="24"/>
          <w:szCs w:val="24"/>
        </w:rPr>
        <w:t>Overview of my work is as follows:</w:t>
      </w:r>
    </w:p>
    <w:p w:rsidR="00D24587" w:rsidRPr="00D24587" w:rsidRDefault="00D24587" w:rsidP="00D24587">
      <w:pPr>
        <w:spacing w:after="0" w:line="240" w:lineRule="auto"/>
        <w:rPr>
          <w:rFonts w:ascii="Arial Narrow" w:eastAsia="Arial Unicode MS" w:hAnsi="Arial Narrow" w:cs="Arial Unicode MS"/>
          <w:b/>
          <w:i/>
          <w:sz w:val="24"/>
          <w:szCs w:val="24"/>
        </w:rPr>
      </w:pPr>
    </w:p>
    <w:p w:rsidR="00D24587" w:rsidRPr="00D24587" w:rsidRDefault="00D24587" w:rsidP="00D24587">
      <w:pPr>
        <w:spacing w:after="0" w:line="240" w:lineRule="auto"/>
        <w:jc w:val="both"/>
        <w:rPr>
          <w:rFonts w:ascii="Arial Narrow" w:eastAsia="Arial Unicode MS" w:hAnsi="Arial Narrow" w:cs="Arial Unicode MS"/>
          <w:i/>
          <w:sz w:val="24"/>
          <w:szCs w:val="24"/>
        </w:rPr>
      </w:pPr>
      <w:r w:rsidRPr="00D24587">
        <w:rPr>
          <w:rFonts w:ascii="Arial Narrow" w:eastAsia="Arial Unicode MS" w:hAnsi="Arial Narrow" w:cs="Arial Unicode MS"/>
          <w:i/>
          <w:sz w:val="24"/>
          <w:szCs w:val="24"/>
        </w:rPr>
        <w:t xml:space="preserve">Beyond the proximate threats of urban development and land use, climate change will affect nearly every aspect of natural resource management, land use planning, and future development in the long term management of the District of Columbia.  Such effects will likely be changes in forest cover, sea level rise, and massive changes in infrastructure needs.  The District’s climate change adaptation plan and Sustainable </w:t>
      </w:r>
      <w:r w:rsidRPr="00D24587">
        <w:rPr>
          <w:rStyle w:val="m5761790016690865516gmail-il"/>
          <w:rFonts w:ascii="Arial Narrow" w:eastAsia="Arial Unicode MS" w:hAnsi="Arial Narrow" w:cs="Arial Unicode MS"/>
          <w:i/>
          <w:sz w:val="24"/>
          <w:szCs w:val="24"/>
        </w:rPr>
        <w:t>DC</w:t>
      </w:r>
      <w:r w:rsidRPr="00D24587">
        <w:rPr>
          <w:rFonts w:ascii="Arial Narrow" w:eastAsia="Arial Unicode MS" w:hAnsi="Arial Narrow" w:cs="Arial Unicode MS"/>
          <w:i/>
          <w:sz w:val="24"/>
          <w:szCs w:val="24"/>
        </w:rPr>
        <w:t xml:space="preserve"> Plan call for actions that provide access to green spaces; preserve natural systems, wildlife, and landscapes; ensure the resilience of natural and human systems; and encourage District residents to value the benefits of a healthy relationship with natural resources and the environment.  As such, understanding where such green space and land conservation would most greatly benefit species of greatest conservation need (SGCN) and increase the connectivity of natural land cover in the District is vital.  </w:t>
      </w:r>
    </w:p>
    <w:p w:rsidR="00D24587" w:rsidRPr="00D24587" w:rsidRDefault="00D24587" w:rsidP="00D24587">
      <w:pPr>
        <w:spacing w:after="0" w:line="240" w:lineRule="auto"/>
        <w:jc w:val="both"/>
        <w:rPr>
          <w:rFonts w:ascii="Arial Narrow" w:eastAsia="Arial Unicode MS" w:hAnsi="Arial Narrow" w:cs="Arial Unicode MS"/>
          <w:i/>
          <w:sz w:val="24"/>
          <w:szCs w:val="24"/>
        </w:rPr>
      </w:pPr>
    </w:p>
    <w:p w:rsidR="00D24587" w:rsidRPr="00D24587" w:rsidRDefault="00D24587" w:rsidP="00D24587">
      <w:pPr>
        <w:spacing w:after="0" w:line="240" w:lineRule="auto"/>
        <w:jc w:val="both"/>
        <w:rPr>
          <w:rFonts w:ascii="Arial Narrow" w:eastAsia="Arial Unicode MS" w:hAnsi="Arial Narrow" w:cs="Arial Unicode MS"/>
          <w:i/>
          <w:sz w:val="24"/>
          <w:szCs w:val="24"/>
        </w:rPr>
      </w:pPr>
      <w:r w:rsidRPr="00D24587">
        <w:rPr>
          <w:rFonts w:ascii="Arial Narrow" w:eastAsia="Arial Unicode MS" w:hAnsi="Arial Narrow" w:cs="Arial Unicode MS"/>
          <w:i/>
          <w:sz w:val="24"/>
          <w:szCs w:val="24"/>
        </w:rPr>
        <w:t xml:space="preserve">Therefore, using a geographical information system, I plan to integrate a basic dissimilarity model, which includes land cover percentages, road density, and spatial landscape metrics, as a resistant map in </w:t>
      </w:r>
      <w:r w:rsidRPr="00D24587">
        <w:rPr>
          <w:rStyle w:val="m5761790016690865516gmail-il"/>
          <w:rFonts w:ascii="Arial Narrow" w:eastAsia="Arial Unicode MS" w:hAnsi="Arial Narrow" w:cs="Arial Unicode MS"/>
          <w:i/>
          <w:sz w:val="24"/>
          <w:szCs w:val="24"/>
        </w:rPr>
        <w:t>corridor</w:t>
      </w:r>
      <w:r w:rsidRPr="00D24587">
        <w:rPr>
          <w:rFonts w:ascii="Arial Narrow" w:eastAsia="Arial Unicode MS" w:hAnsi="Arial Narrow" w:cs="Arial Unicode MS"/>
          <w:i/>
          <w:sz w:val="24"/>
          <w:szCs w:val="24"/>
        </w:rPr>
        <w:t xml:space="preserve"> identification analysis. </w:t>
      </w:r>
    </w:p>
    <w:p w:rsidR="00D24587" w:rsidRPr="00D24587" w:rsidRDefault="00D24587" w:rsidP="00D24587">
      <w:pPr>
        <w:spacing w:after="0" w:line="240" w:lineRule="auto"/>
        <w:jc w:val="both"/>
        <w:rPr>
          <w:rFonts w:ascii="Arial Narrow" w:eastAsia="Arial Unicode MS" w:hAnsi="Arial Narrow" w:cs="Arial Unicode MS"/>
          <w:i/>
          <w:sz w:val="24"/>
          <w:szCs w:val="24"/>
        </w:rPr>
      </w:pPr>
    </w:p>
    <w:p w:rsidR="00D24587" w:rsidRPr="00D24587" w:rsidRDefault="00D24587" w:rsidP="00D24587">
      <w:pPr>
        <w:spacing w:after="0" w:line="240" w:lineRule="auto"/>
        <w:jc w:val="both"/>
        <w:rPr>
          <w:rFonts w:ascii="Arial Narrow" w:eastAsia="Arial Unicode MS" w:hAnsi="Arial Narrow" w:cs="Arial Unicode MS"/>
          <w:i/>
          <w:sz w:val="24"/>
          <w:szCs w:val="24"/>
        </w:rPr>
      </w:pPr>
      <w:r w:rsidRPr="00D24587">
        <w:rPr>
          <w:rFonts w:ascii="Arial Narrow" w:eastAsia="Arial Unicode MS" w:hAnsi="Arial Narrow" w:cs="Arial Unicode MS"/>
          <w:i/>
          <w:sz w:val="24"/>
          <w:szCs w:val="24"/>
        </w:rPr>
        <w:t xml:space="preserve">These </w:t>
      </w:r>
      <w:r w:rsidRPr="00D24587">
        <w:rPr>
          <w:rStyle w:val="m5761790016690865516gmail-il"/>
          <w:rFonts w:ascii="Arial Narrow" w:eastAsia="Arial Unicode MS" w:hAnsi="Arial Narrow" w:cs="Arial Unicode MS"/>
          <w:i/>
          <w:sz w:val="24"/>
          <w:szCs w:val="24"/>
        </w:rPr>
        <w:t>corridor</w:t>
      </w:r>
      <w:r w:rsidRPr="00D24587">
        <w:rPr>
          <w:rFonts w:ascii="Arial Narrow" w:eastAsia="Arial Unicode MS" w:hAnsi="Arial Narrow" w:cs="Arial Unicode MS"/>
          <w:i/>
          <w:sz w:val="24"/>
          <w:szCs w:val="24"/>
        </w:rPr>
        <w:t xml:space="preserve"> identifications will then be overlaid with the current public green space in the District of Columbia to identify other potential natural space along with the path of least resistance to existing spaces. I plan to concentrate the analysis on areas that had been determined potentially vulnerable to climate change in the Climate Change Vulnerability Assessment of the 2015 State Wildlife Action Plan.  </w:t>
      </w:r>
    </w:p>
    <w:p w:rsidR="00D24587" w:rsidRPr="00D24587" w:rsidRDefault="00D24587" w:rsidP="00D24587">
      <w:pPr>
        <w:spacing w:after="0" w:line="240" w:lineRule="auto"/>
        <w:rPr>
          <w:rFonts w:ascii="Arial Narrow" w:hAnsi="Arial Narrow"/>
          <w:i/>
          <w:sz w:val="24"/>
          <w:szCs w:val="24"/>
        </w:rPr>
      </w:pPr>
    </w:p>
    <w:p w:rsidR="00D24587" w:rsidRPr="00D24587" w:rsidRDefault="00D24587" w:rsidP="00D24587">
      <w:pPr>
        <w:spacing w:line="240" w:lineRule="auto"/>
        <w:rPr>
          <w:rFonts w:ascii="Arial Narrow" w:hAnsi="Arial Narrow"/>
          <w:i/>
          <w:sz w:val="24"/>
          <w:szCs w:val="24"/>
        </w:rPr>
      </w:pPr>
      <w:r w:rsidRPr="00D24587">
        <w:rPr>
          <w:rFonts w:ascii="Arial Narrow" w:hAnsi="Arial Narrow"/>
          <w:i/>
          <w:sz w:val="24"/>
          <w:szCs w:val="24"/>
        </w:rPr>
        <w:br w:type="page"/>
      </w:r>
    </w:p>
    <w:p w:rsidR="00D24587" w:rsidRPr="00D24587" w:rsidRDefault="00D24587" w:rsidP="00D24587">
      <w:pPr>
        <w:spacing w:after="0" w:line="240" w:lineRule="auto"/>
        <w:rPr>
          <w:rFonts w:ascii="Arial Narrow" w:hAnsi="Arial Narrow"/>
          <w:sz w:val="24"/>
          <w:szCs w:val="24"/>
        </w:rPr>
      </w:pPr>
      <w:r w:rsidRPr="00D24587">
        <w:rPr>
          <w:rFonts w:ascii="Arial Narrow" w:hAnsi="Arial Narrow"/>
          <w:sz w:val="24"/>
          <w:szCs w:val="24"/>
        </w:rPr>
        <w:t>Example 3:</w:t>
      </w:r>
    </w:p>
    <w:p w:rsidR="00D24587" w:rsidRPr="00D24587" w:rsidRDefault="00D24587" w:rsidP="00D24587">
      <w:pPr>
        <w:spacing w:after="0" w:line="240" w:lineRule="auto"/>
        <w:rPr>
          <w:rFonts w:ascii="Arial Narrow" w:hAnsi="Arial Narrow"/>
          <w:sz w:val="24"/>
          <w:szCs w:val="24"/>
        </w:rPr>
      </w:pPr>
    </w:p>
    <w:p w:rsidR="00D24587" w:rsidRPr="00D24587" w:rsidRDefault="00D24587" w:rsidP="00D24587">
      <w:pPr>
        <w:spacing w:after="0" w:line="240" w:lineRule="auto"/>
        <w:outlineLvl w:val="0"/>
        <w:rPr>
          <w:rFonts w:ascii="Arial Narrow" w:eastAsia="Times New Roman" w:hAnsi="Arial Narrow" w:cs="Times New Roman"/>
          <w:b/>
          <w:bCs/>
          <w:i/>
          <w:kern w:val="36"/>
          <w:sz w:val="24"/>
          <w:szCs w:val="24"/>
        </w:rPr>
      </w:pPr>
      <w:r w:rsidRPr="00D24587">
        <w:rPr>
          <w:rFonts w:ascii="Arial Narrow" w:eastAsia="Times New Roman" w:hAnsi="Arial Narrow" w:cs="Calibri"/>
          <w:i/>
          <w:color w:val="2F5496"/>
          <w:kern w:val="36"/>
          <w:sz w:val="24"/>
          <w:szCs w:val="24"/>
        </w:rPr>
        <w:t>GEOG 898 Pre-candidacy research: Proposal</w:t>
      </w:r>
    </w:p>
    <w:p w:rsidR="00D24587" w:rsidRPr="00D24587" w:rsidRDefault="00D24587" w:rsidP="00D24587">
      <w:pPr>
        <w:spacing w:after="0" w:line="240" w:lineRule="auto"/>
        <w:ind w:left="-720" w:right="-907" w:firstLine="720"/>
        <w:rPr>
          <w:rFonts w:ascii="Arial Narrow" w:eastAsia="Times New Roman" w:hAnsi="Arial Narrow" w:cs="Times New Roman"/>
          <w:b/>
          <w:bCs/>
          <w:i/>
          <w:color w:val="000000"/>
          <w:sz w:val="24"/>
          <w:szCs w:val="24"/>
        </w:rPr>
      </w:pPr>
    </w:p>
    <w:p w:rsidR="00D24587" w:rsidRPr="00D24587" w:rsidRDefault="00D24587" w:rsidP="00D24587">
      <w:pPr>
        <w:spacing w:after="0" w:line="240" w:lineRule="auto"/>
        <w:ind w:left="-720" w:right="-907" w:firstLine="720"/>
        <w:rPr>
          <w:rFonts w:ascii="Arial Narrow" w:eastAsia="Times New Roman" w:hAnsi="Arial Narrow" w:cs="Times New Roman"/>
          <w:i/>
          <w:sz w:val="24"/>
          <w:szCs w:val="24"/>
        </w:rPr>
      </w:pPr>
      <w:r w:rsidRPr="00D24587">
        <w:rPr>
          <w:rFonts w:ascii="Arial Narrow" w:eastAsia="Times New Roman" w:hAnsi="Arial Narrow" w:cs="Times New Roman"/>
          <w:b/>
          <w:bCs/>
          <w:i/>
          <w:color w:val="000000"/>
          <w:sz w:val="24"/>
          <w:szCs w:val="24"/>
        </w:rPr>
        <w:t xml:space="preserve">***** (2018 </w:t>
      </w:r>
      <w:proofErr w:type="gramStart"/>
      <w:r w:rsidRPr="00D24587">
        <w:rPr>
          <w:rFonts w:ascii="Arial Narrow" w:eastAsia="Times New Roman" w:hAnsi="Arial Narrow" w:cs="Times New Roman"/>
          <w:b/>
          <w:bCs/>
          <w:i/>
          <w:color w:val="000000"/>
          <w:sz w:val="24"/>
          <w:szCs w:val="24"/>
        </w:rPr>
        <w:t>Spring</w:t>
      </w:r>
      <w:proofErr w:type="gramEnd"/>
      <w:r w:rsidRPr="00D24587">
        <w:rPr>
          <w:rFonts w:ascii="Arial Narrow" w:eastAsia="Times New Roman" w:hAnsi="Arial Narrow" w:cs="Times New Roman"/>
          <w:b/>
          <w:bCs/>
          <w:i/>
          <w:color w:val="000000"/>
          <w:sz w:val="24"/>
          <w:szCs w:val="24"/>
        </w:rPr>
        <w:t>)</w:t>
      </w:r>
    </w:p>
    <w:p w:rsidR="00D24587" w:rsidRPr="00D24587" w:rsidRDefault="00D24587" w:rsidP="00D24587">
      <w:pPr>
        <w:spacing w:after="0" w:line="240" w:lineRule="auto"/>
        <w:ind w:right="-907"/>
        <w:rPr>
          <w:rFonts w:ascii="Arial Narrow" w:eastAsia="Times New Roman" w:hAnsi="Arial Narrow" w:cs="Times New Roman"/>
          <w:i/>
          <w:sz w:val="24"/>
          <w:szCs w:val="24"/>
        </w:rPr>
      </w:pPr>
    </w:p>
    <w:p w:rsidR="00D24587" w:rsidRPr="00D24587" w:rsidRDefault="00D24587" w:rsidP="00D24587">
      <w:pPr>
        <w:spacing w:after="0" w:line="240" w:lineRule="auto"/>
        <w:ind w:right="-907"/>
        <w:rPr>
          <w:rFonts w:ascii="Arial Narrow" w:eastAsia="Times New Roman" w:hAnsi="Arial Narrow" w:cs="Times New Roman"/>
          <w:i/>
          <w:sz w:val="24"/>
          <w:szCs w:val="24"/>
        </w:rPr>
      </w:pPr>
      <w:r w:rsidRPr="00D24587">
        <w:rPr>
          <w:rFonts w:ascii="Arial Narrow" w:eastAsia="Times New Roman" w:hAnsi="Arial Narrow" w:cs="Times New Roman"/>
          <w:i/>
          <w:sz w:val="24"/>
          <w:szCs w:val="24"/>
        </w:rPr>
        <w:t xml:space="preserve">A: </w:t>
      </w:r>
      <w:r w:rsidRPr="00D24587">
        <w:rPr>
          <w:rFonts w:ascii="Arial Narrow" w:eastAsia="Times New Roman" w:hAnsi="Arial Narrow" w:cs="Times New Roman"/>
          <w:b/>
          <w:bCs/>
          <w:i/>
          <w:iCs/>
          <w:color w:val="000000"/>
          <w:sz w:val="24"/>
          <w:szCs w:val="24"/>
        </w:rPr>
        <w:t>Purpose and Objectives</w:t>
      </w:r>
      <w:r w:rsidRPr="00D24587">
        <w:rPr>
          <w:rFonts w:ascii="Arial Narrow" w:eastAsia="Times New Roman" w:hAnsi="Arial Narrow" w:cs="Times New Roman"/>
          <w:i/>
          <w:color w:val="000000"/>
          <w:sz w:val="24"/>
          <w:szCs w:val="24"/>
        </w:rPr>
        <w:t xml:space="preserve">: In this semester, in the GEOG 898 Pre-candidacy research course, I need to complete two ongoing projects. The </w:t>
      </w:r>
      <w:proofErr w:type="spellStart"/>
      <w:r w:rsidRPr="00D24587">
        <w:rPr>
          <w:rFonts w:ascii="Arial Narrow" w:eastAsia="Times New Roman" w:hAnsi="Arial Narrow" w:cs="Times New Roman"/>
          <w:i/>
          <w:color w:val="000000"/>
          <w:sz w:val="24"/>
          <w:szCs w:val="24"/>
        </w:rPr>
        <w:t>treemapping</w:t>
      </w:r>
      <w:proofErr w:type="spellEnd"/>
      <w:r w:rsidRPr="00D24587">
        <w:rPr>
          <w:rFonts w:ascii="Arial Narrow" w:eastAsia="Times New Roman" w:hAnsi="Arial Narrow" w:cs="Times New Roman"/>
          <w:i/>
          <w:color w:val="000000"/>
          <w:sz w:val="24"/>
          <w:szCs w:val="24"/>
        </w:rPr>
        <w:t xml:space="preserve"> project is to segment single trees from airborne Lidar point cloud data. The tree reconstruction project is based on the successful segmentation results from the </w:t>
      </w:r>
      <w:proofErr w:type="spellStart"/>
      <w:r w:rsidRPr="00D24587">
        <w:rPr>
          <w:rFonts w:ascii="Arial Narrow" w:eastAsia="Times New Roman" w:hAnsi="Arial Narrow" w:cs="Times New Roman"/>
          <w:i/>
          <w:color w:val="000000"/>
          <w:sz w:val="24"/>
          <w:szCs w:val="24"/>
        </w:rPr>
        <w:t>Treemapping</w:t>
      </w:r>
      <w:proofErr w:type="spellEnd"/>
      <w:r w:rsidRPr="00D24587">
        <w:rPr>
          <w:rFonts w:ascii="Arial Narrow" w:eastAsia="Times New Roman" w:hAnsi="Arial Narrow" w:cs="Times New Roman"/>
          <w:i/>
          <w:color w:val="000000"/>
          <w:sz w:val="24"/>
          <w:szCs w:val="24"/>
        </w:rPr>
        <w:t xml:space="preserve"> project to reconstruct solid representations of each individual trees for retrieving geometrical and biophysical characteristics of trees. This information is critical in many researches like above-ground biomass estimation. Both projects are to use computational geometrical methods, specific for point cloud data, to solve real problems in the remote sensing. I further hope to make applications in geographical research.  They are in my research interests and relevant to my graduate studies.</w:t>
      </w:r>
    </w:p>
    <w:p w:rsidR="00D24587" w:rsidRPr="00D24587" w:rsidRDefault="00D24587" w:rsidP="00D24587">
      <w:pPr>
        <w:spacing w:after="0" w:line="240" w:lineRule="auto"/>
        <w:ind w:right="-907"/>
        <w:rPr>
          <w:rFonts w:ascii="Arial Narrow" w:eastAsia="Times New Roman" w:hAnsi="Arial Narrow" w:cs="Times New Roman"/>
          <w:i/>
          <w:sz w:val="24"/>
          <w:szCs w:val="24"/>
        </w:rPr>
      </w:pPr>
    </w:p>
    <w:p w:rsidR="00D24587" w:rsidRPr="00D24587" w:rsidRDefault="00D24587" w:rsidP="00D24587">
      <w:pPr>
        <w:spacing w:after="0" w:line="240" w:lineRule="auto"/>
        <w:ind w:right="-907"/>
        <w:textAlignment w:val="baseline"/>
        <w:rPr>
          <w:rFonts w:ascii="Arial Narrow" w:eastAsia="Times New Roman" w:hAnsi="Arial Narrow" w:cs="Times New Roman"/>
          <w:i/>
          <w:sz w:val="24"/>
          <w:szCs w:val="24"/>
        </w:rPr>
      </w:pPr>
      <w:r w:rsidRPr="00D24587">
        <w:rPr>
          <w:rFonts w:ascii="Arial Narrow" w:eastAsia="Times New Roman" w:hAnsi="Arial Narrow" w:cs="Times New Roman"/>
          <w:b/>
          <w:bCs/>
          <w:i/>
          <w:iCs/>
          <w:color w:val="000000"/>
          <w:sz w:val="24"/>
          <w:szCs w:val="24"/>
        </w:rPr>
        <w:t xml:space="preserve">B: Procedures: </w:t>
      </w:r>
      <w:r w:rsidRPr="00D24587">
        <w:rPr>
          <w:rFonts w:ascii="Arial Narrow" w:eastAsia="Times New Roman" w:hAnsi="Arial Narrow" w:cs="Times New Roman"/>
          <w:i/>
          <w:color w:val="000000"/>
          <w:sz w:val="24"/>
          <w:szCs w:val="24"/>
        </w:rPr>
        <w:t>In order to finish the current two projects, I need to finish the algorithm/software development. But to improve the porotypes which I have built now, more literature reviews on related researches are required. And it is beneficial for me to attend talks or meetings to share the ideas and have discussions with other researchers in hope for any pragmatic comments. Because English is not my first language, it is also helpful for me to join some academic English writing workshops or ask other experienced authors to improve my English writing abilities.</w:t>
      </w:r>
    </w:p>
    <w:p w:rsidR="00D24587" w:rsidRPr="00D24587" w:rsidRDefault="00D24587" w:rsidP="00D24587">
      <w:pPr>
        <w:spacing w:after="0" w:line="240" w:lineRule="auto"/>
        <w:ind w:right="-907"/>
        <w:textAlignment w:val="baseline"/>
        <w:rPr>
          <w:rFonts w:ascii="Arial Narrow" w:eastAsia="Times New Roman" w:hAnsi="Arial Narrow" w:cs="Times New Roman"/>
          <w:i/>
          <w:sz w:val="24"/>
          <w:szCs w:val="24"/>
        </w:rPr>
      </w:pPr>
    </w:p>
    <w:p w:rsidR="00D24587" w:rsidRPr="00D24587" w:rsidRDefault="00D24587" w:rsidP="00D24587">
      <w:pPr>
        <w:spacing w:after="0" w:line="240" w:lineRule="auto"/>
        <w:ind w:right="-907"/>
        <w:textAlignment w:val="baseline"/>
        <w:rPr>
          <w:rFonts w:ascii="Arial Narrow" w:eastAsia="Times New Roman" w:hAnsi="Arial Narrow" w:cs="Times New Roman"/>
          <w:i/>
          <w:sz w:val="24"/>
          <w:szCs w:val="24"/>
        </w:rPr>
      </w:pPr>
      <w:r w:rsidRPr="00D24587">
        <w:rPr>
          <w:rFonts w:ascii="Arial Narrow" w:eastAsia="Times New Roman" w:hAnsi="Arial Narrow" w:cs="Times New Roman"/>
          <w:i/>
          <w:sz w:val="24"/>
          <w:szCs w:val="24"/>
        </w:rPr>
        <w:t xml:space="preserve">C: </w:t>
      </w:r>
      <w:r w:rsidRPr="00D24587">
        <w:rPr>
          <w:rFonts w:ascii="Arial Narrow" w:eastAsia="Times New Roman" w:hAnsi="Arial Narrow" w:cs="Times New Roman"/>
          <w:b/>
          <w:bCs/>
          <w:i/>
          <w:iCs/>
          <w:color w:val="000000"/>
          <w:sz w:val="24"/>
          <w:szCs w:val="24"/>
        </w:rPr>
        <w:t>Outcomes:</w:t>
      </w:r>
      <w:r w:rsidRPr="00D24587">
        <w:rPr>
          <w:rFonts w:ascii="Arial Narrow" w:eastAsia="Times New Roman" w:hAnsi="Arial Narrow" w:cs="Times New Roman"/>
          <w:i/>
          <w:color w:val="000000"/>
          <w:sz w:val="24"/>
          <w:szCs w:val="24"/>
        </w:rPr>
        <w:t xml:space="preserve"> During this semester, I should finish the </w:t>
      </w:r>
      <w:proofErr w:type="spellStart"/>
      <w:r w:rsidRPr="00D24587">
        <w:rPr>
          <w:rFonts w:ascii="Arial Narrow" w:eastAsia="Times New Roman" w:hAnsi="Arial Narrow" w:cs="Times New Roman"/>
          <w:i/>
          <w:color w:val="000000"/>
          <w:sz w:val="24"/>
          <w:szCs w:val="24"/>
        </w:rPr>
        <w:t>Treemapping</w:t>
      </w:r>
      <w:proofErr w:type="spellEnd"/>
      <w:r w:rsidRPr="00D24587">
        <w:rPr>
          <w:rFonts w:ascii="Arial Narrow" w:eastAsia="Times New Roman" w:hAnsi="Arial Narrow" w:cs="Times New Roman"/>
          <w:i/>
          <w:color w:val="000000"/>
          <w:sz w:val="24"/>
          <w:szCs w:val="24"/>
        </w:rPr>
        <w:t xml:space="preserve"> project and the Tree reconstruction project. The related algorithms will be well developed for research questions. Two reports or papers are needed too. It is desirable to include clear definitions of research problems with enough background for better understanding as well as illustrative work-flows with detailed explanations on each step, like used concepts, applied techniques, etc. The results, discussions and future works on the research project shall be covered in the articles too. </w:t>
      </w:r>
    </w:p>
    <w:p w:rsidR="00D24587" w:rsidRPr="00D24587" w:rsidRDefault="00D24587" w:rsidP="00D24587">
      <w:pPr>
        <w:spacing w:after="0" w:line="240" w:lineRule="auto"/>
        <w:ind w:left="-1080" w:right="-907" w:hanging="720"/>
        <w:rPr>
          <w:rFonts w:ascii="Arial Narrow" w:eastAsia="Times New Roman" w:hAnsi="Arial Narrow" w:cs="Times New Roman"/>
          <w:i/>
          <w:sz w:val="24"/>
          <w:szCs w:val="24"/>
        </w:rPr>
      </w:pPr>
      <w:r w:rsidRPr="00D24587">
        <w:rPr>
          <w:rFonts w:ascii="Arial Narrow" w:eastAsia="Times New Roman" w:hAnsi="Arial Narrow" w:cs="Times New Roman"/>
          <w:i/>
          <w:color w:val="000000"/>
          <w:sz w:val="24"/>
          <w:szCs w:val="24"/>
        </w:rPr>
        <w:t xml:space="preserve"> </w:t>
      </w:r>
    </w:p>
    <w:p w:rsidR="00D24587" w:rsidRPr="00D24587" w:rsidRDefault="00D24587" w:rsidP="00D24587">
      <w:pPr>
        <w:spacing w:after="0" w:line="240" w:lineRule="auto"/>
        <w:rPr>
          <w:rFonts w:ascii="Arial Narrow" w:hAnsi="Arial Narrow"/>
          <w:i/>
          <w:sz w:val="24"/>
          <w:szCs w:val="24"/>
        </w:rPr>
      </w:pPr>
    </w:p>
    <w:sectPr w:rsidR="00D24587" w:rsidRPr="00D245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87" w:rsidRDefault="00D24587" w:rsidP="00D24587">
      <w:pPr>
        <w:spacing w:after="0" w:line="240" w:lineRule="auto"/>
      </w:pPr>
      <w:r>
        <w:separator/>
      </w:r>
    </w:p>
  </w:endnote>
  <w:endnote w:type="continuationSeparator" w:id="0">
    <w:p w:rsidR="00D24587" w:rsidRDefault="00D24587" w:rsidP="00D2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87" w:rsidRDefault="00D24587" w:rsidP="00D24587">
      <w:pPr>
        <w:spacing w:after="0" w:line="240" w:lineRule="auto"/>
      </w:pPr>
      <w:r>
        <w:separator/>
      </w:r>
    </w:p>
  </w:footnote>
  <w:footnote w:type="continuationSeparator" w:id="0">
    <w:p w:rsidR="00D24587" w:rsidRDefault="00D24587" w:rsidP="00D2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7" w:rsidRPr="00D24587" w:rsidRDefault="00D24587" w:rsidP="00D24587">
    <w:pPr>
      <w:spacing w:after="0" w:line="240" w:lineRule="auto"/>
      <w:jc w:val="center"/>
      <w:rPr>
        <w:rFonts w:ascii="Arial Narrow" w:hAnsi="Arial Narrow"/>
        <w:b/>
        <w:sz w:val="24"/>
        <w:szCs w:val="24"/>
      </w:rPr>
    </w:pPr>
    <w:r w:rsidRPr="00D24587">
      <w:rPr>
        <w:rFonts w:ascii="Arial Narrow" w:hAnsi="Arial Narrow"/>
        <w:b/>
        <w:sz w:val="24"/>
        <w:szCs w:val="24"/>
      </w:rPr>
      <w:t>Independent Studies (GEOG789, GEOG898) Example Proposals</w:t>
    </w:r>
  </w:p>
  <w:p w:rsidR="00D24587" w:rsidRDefault="00D24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12A1A"/>
    <w:multiLevelType w:val="multilevel"/>
    <w:tmpl w:val="DE58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E3633"/>
    <w:multiLevelType w:val="hybridMultilevel"/>
    <w:tmpl w:val="F81CFA8E"/>
    <w:lvl w:ilvl="0" w:tplc="D79640C2">
      <w:start w:val="3"/>
      <w:numFmt w:val="upperLetter"/>
      <w:lvlText w:val="%1."/>
      <w:lvlJc w:val="left"/>
      <w:pPr>
        <w:tabs>
          <w:tab w:val="num" w:pos="720"/>
        </w:tabs>
        <w:ind w:left="720" w:hanging="360"/>
      </w:pPr>
    </w:lvl>
    <w:lvl w:ilvl="1" w:tplc="D84690AE" w:tentative="1">
      <w:start w:val="1"/>
      <w:numFmt w:val="decimal"/>
      <w:lvlText w:val="%2."/>
      <w:lvlJc w:val="left"/>
      <w:pPr>
        <w:tabs>
          <w:tab w:val="num" w:pos="1440"/>
        </w:tabs>
        <w:ind w:left="1440" w:hanging="360"/>
      </w:pPr>
    </w:lvl>
    <w:lvl w:ilvl="2" w:tplc="F612B518" w:tentative="1">
      <w:start w:val="1"/>
      <w:numFmt w:val="decimal"/>
      <w:lvlText w:val="%3."/>
      <w:lvlJc w:val="left"/>
      <w:pPr>
        <w:tabs>
          <w:tab w:val="num" w:pos="2160"/>
        </w:tabs>
        <w:ind w:left="2160" w:hanging="360"/>
      </w:pPr>
    </w:lvl>
    <w:lvl w:ilvl="3" w:tplc="D3C48FC8" w:tentative="1">
      <w:start w:val="1"/>
      <w:numFmt w:val="decimal"/>
      <w:lvlText w:val="%4."/>
      <w:lvlJc w:val="left"/>
      <w:pPr>
        <w:tabs>
          <w:tab w:val="num" w:pos="2880"/>
        </w:tabs>
        <w:ind w:left="2880" w:hanging="360"/>
      </w:pPr>
    </w:lvl>
    <w:lvl w:ilvl="4" w:tplc="5B94A6D0" w:tentative="1">
      <w:start w:val="1"/>
      <w:numFmt w:val="decimal"/>
      <w:lvlText w:val="%5."/>
      <w:lvlJc w:val="left"/>
      <w:pPr>
        <w:tabs>
          <w:tab w:val="num" w:pos="3600"/>
        </w:tabs>
        <w:ind w:left="3600" w:hanging="360"/>
      </w:pPr>
    </w:lvl>
    <w:lvl w:ilvl="5" w:tplc="04466FC4" w:tentative="1">
      <w:start w:val="1"/>
      <w:numFmt w:val="decimal"/>
      <w:lvlText w:val="%6."/>
      <w:lvlJc w:val="left"/>
      <w:pPr>
        <w:tabs>
          <w:tab w:val="num" w:pos="4320"/>
        </w:tabs>
        <w:ind w:left="4320" w:hanging="360"/>
      </w:pPr>
    </w:lvl>
    <w:lvl w:ilvl="6" w:tplc="31D88A4A" w:tentative="1">
      <w:start w:val="1"/>
      <w:numFmt w:val="decimal"/>
      <w:lvlText w:val="%7."/>
      <w:lvlJc w:val="left"/>
      <w:pPr>
        <w:tabs>
          <w:tab w:val="num" w:pos="5040"/>
        </w:tabs>
        <w:ind w:left="5040" w:hanging="360"/>
      </w:pPr>
    </w:lvl>
    <w:lvl w:ilvl="7" w:tplc="CE52A8C8" w:tentative="1">
      <w:start w:val="1"/>
      <w:numFmt w:val="decimal"/>
      <w:lvlText w:val="%8."/>
      <w:lvlJc w:val="left"/>
      <w:pPr>
        <w:tabs>
          <w:tab w:val="num" w:pos="5760"/>
        </w:tabs>
        <w:ind w:left="5760" w:hanging="360"/>
      </w:pPr>
    </w:lvl>
    <w:lvl w:ilvl="8" w:tplc="ADD68A3A" w:tentative="1">
      <w:start w:val="1"/>
      <w:numFmt w:val="decimal"/>
      <w:lvlText w:val="%9."/>
      <w:lvlJc w:val="left"/>
      <w:pPr>
        <w:tabs>
          <w:tab w:val="num" w:pos="6480"/>
        </w:tabs>
        <w:ind w:left="6480" w:hanging="360"/>
      </w:pPr>
    </w:lvl>
  </w:abstractNum>
  <w:abstractNum w:abstractNumId="2" w15:restartNumberingAfterBreak="0">
    <w:nsid w:val="479A1D44"/>
    <w:multiLevelType w:val="hybridMultilevel"/>
    <w:tmpl w:val="C1B00DBA"/>
    <w:lvl w:ilvl="0" w:tplc="11345EE6">
      <w:start w:val="2"/>
      <w:numFmt w:val="upperLetter"/>
      <w:lvlText w:val="%1."/>
      <w:lvlJc w:val="left"/>
      <w:pPr>
        <w:tabs>
          <w:tab w:val="num" w:pos="720"/>
        </w:tabs>
        <w:ind w:left="720" w:hanging="360"/>
      </w:pPr>
    </w:lvl>
    <w:lvl w:ilvl="1" w:tplc="1B8077F4" w:tentative="1">
      <w:start w:val="1"/>
      <w:numFmt w:val="decimal"/>
      <w:lvlText w:val="%2."/>
      <w:lvlJc w:val="left"/>
      <w:pPr>
        <w:tabs>
          <w:tab w:val="num" w:pos="1440"/>
        </w:tabs>
        <w:ind w:left="1440" w:hanging="360"/>
      </w:pPr>
    </w:lvl>
    <w:lvl w:ilvl="2" w:tplc="2DA683E6" w:tentative="1">
      <w:start w:val="1"/>
      <w:numFmt w:val="decimal"/>
      <w:lvlText w:val="%3."/>
      <w:lvlJc w:val="left"/>
      <w:pPr>
        <w:tabs>
          <w:tab w:val="num" w:pos="2160"/>
        </w:tabs>
        <w:ind w:left="2160" w:hanging="360"/>
      </w:pPr>
    </w:lvl>
    <w:lvl w:ilvl="3" w:tplc="6F7AF6EA" w:tentative="1">
      <w:start w:val="1"/>
      <w:numFmt w:val="decimal"/>
      <w:lvlText w:val="%4."/>
      <w:lvlJc w:val="left"/>
      <w:pPr>
        <w:tabs>
          <w:tab w:val="num" w:pos="2880"/>
        </w:tabs>
        <w:ind w:left="2880" w:hanging="360"/>
      </w:pPr>
    </w:lvl>
    <w:lvl w:ilvl="4" w:tplc="3232F266" w:tentative="1">
      <w:start w:val="1"/>
      <w:numFmt w:val="decimal"/>
      <w:lvlText w:val="%5."/>
      <w:lvlJc w:val="left"/>
      <w:pPr>
        <w:tabs>
          <w:tab w:val="num" w:pos="3600"/>
        </w:tabs>
        <w:ind w:left="3600" w:hanging="360"/>
      </w:pPr>
    </w:lvl>
    <w:lvl w:ilvl="5" w:tplc="D560832C" w:tentative="1">
      <w:start w:val="1"/>
      <w:numFmt w:val="decimal"/>
      <w:lvlText w:val="%6."/>
      <w:lvlJc w:val="left"/>
      <w:pPr>
        <w:tabs>
          <w:tab w:val="num" w:pos="4320"/>
        </w:tabs>
        <w:ind w:left="4320" w:hanging="360"/>
      </w:pPr>
    </w:lvl>
    <w:lvl w:ilvl="6" w:tplc="BE74098C" w:tentative="1">
      <w:start w:val="1"/>
      <w:numFmt w:val="decimal"/>
      <w:lvlText w:val="%7."/>
      <w:lvlJc w:val="left"/>
      <w:pPr>
        <w:tabs>
          <w:tab w:val="num" w:pos="5040"/>
        </w:tabs>
        <w:ind w:left="5040" w:hanging="360"/>
      </w:pPr>
    </w:lvl>
    <w:lvl w:ilvl="7" w:tplc="8282145E" w:tentative="1">
      <w:start w:val="1"/>
      <w:numFmt w:val="decimal"/>
      <w:lvlText w:val="%8."/>
      <w:lvlJc w:val="left"/>
      <w:pPr>
        <w:tabs>
          <w:tab w:val="num" w:pos="5760"/>
        </w:tabs>
        <w:ind w:left="5760" w:hanging="360"/>
      </w:pPr>
    </w:lvl>
    <w:lvl w:ilvl="8" w:tplc="99282A38" w:tentative="1">
      <w:start w:val="1"/>
      <w:numFmt w:val="decimal"/>
      <w:lvlText w:val="%9."/>
      <w:lvlJc w:val="left"/>
      <w:pPr>
        <w:tabs>
          <w:tab w:val="num" w:pos="6480"/>
        </w:tabs>
        <w:ind w:left="6480" w:hanging="360"/>
      </w:pPr>
    </w:lvl>
  </w:abstractNum>
  <w:abstractNum w:abstractNumId="3" w15:restartNumberingAfterBreak="0">
    <w:nsid w:val="5F3137DC"/>
    <w:multiLevelType w:val="hybridMultilevel"/>
    <w:tmpl w:val="41163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2C19B1"/>
    <w:multiLevelType w:val="hybridMultilevel"/>
    <w:tmpl w:val="814E2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lvlOverride w:ilvl="0">
      <w:lvl w:ilvl="0">
        <w:numFmt w:val="upperLetter"/>
        <w:lvlText w:val="%1."/>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16"/>
    <w:rsid w:val="000B2ACD"/>
    <w:rsid w:val="00136416"/>
    <w:rsid w:val="0089768A"/>
    <w:rsid w:val="00900096"/>
    <w:rsid w:val="00962B88"/>
    <w:rsid w:val="00985C5E"/>
    <w:rsid w:val="00AD6E23"/>
    <w:rsid w:val="00D24587"/>
    <w:rsid w:val="00E64991"/>
    <w:rsid w:val="00F2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F1AAB"/>
  <w15:docId w15:val="{9C4B9590-74CB-4B22-91F9-CDB9BFCF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4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416"/>
    <w:pPr>
      <w:spacing w:after="0" w:line="240" w:lineRule="auto"/>
    </w:pPr>
  </w:style>
  <w:style w:type="paragraph" w:styleId="ListParagraph">
    <w:name w:val="List Paragraph"/>
    <w:basedOn w:val="Normal"/>
    <w:uiPriority w:val="34"/>
    <w:qFormat/>
    <w:rsid w:val="00900096"/>
    <w:pPr>
      <w:ind w:left="720"/>
      <w:contextualSpacing/>
    </w:pPr>
  </w:style>
  <w:style w:type="paragraph" w:styleId="Header">
    <w:name w:val="header"/>
    <w:basedOn w:val="Normal"/>
    <w:link w:val="HeaderChar"/>
    <w:uiPriority w:val="99"/>
    <w:unhideWhenUsed/>
    <w:rsid w:val="00D2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87"/>
  </w:style>
  <w:style w:type="paragraph" w:styleId="Footer">
    <w:name w:val="footer"/>
    <w:basedOn w:val="Normal"/>
    <w:link w:val="FooterChar"/>
    <w:uiPriority w:val="99"/>
    <w:unhideWhenUsed/>
    <w:rsid w:val="00D2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87"/>
  </w:style>
  <w:style w:type="character" w:customStyle="1" w:styleId="m5761790016690865516gmail-il">
    <w:name w:val="m_5761790016690865516gmail-il"/>
    <w:rsid w:val="00D24587"/>
  </w:style>
  <w:style w:type="character" w:customStyle="1" w:styleId="Heading1Char">
    <w:name w:val="Heading 1 Char"/>
    <w:basedOn w:val="DefaultParagraphFont"/>
    <w:link w:val="Heading1"/>
    <w:uiPriority w:val="9"/>
    <w:rsid w:val="00D245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4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O'Leary</dc:creator>
  <cp:keywords/>
  <dc:description/>
  <cp:lastModifiedBy>Rachel Elise Berndtson</cp:lastModifiedBy>
  <cp:revision>2</cp:revision>
  <dcterms:created xsi:type="dcterms:W3CDTF">2019-04-30T18:56:00Z</dcterms:created>
  <dcterms:modified xsi:type="dcterms:W3CDTF">2019-04-30T18:56:00Z</dcterms:modified>
</cp:coreProperties>
</file>